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F43" w:rsidRDefault="00E06F43" w:rsidP="00610C00">
      <w:pPr>
        <w:shd w:val="clear" w:color="auto" w:fill="FFFFFF"/>
        <w:spacing w:after="100" w:afterAutospacing="1" w:line="240" w:lineRule="auto"/>
        <w:outlineLvl w:val="4"/>
        <w:rPr>
          <w:rFonts w:eastAsia="Times New Roman" w:cstheme="minorHAnsi"/>
          <w:caps/>
          <w:color w:val="000000" w:themeColor="text1"/>
          <w:sz w:val="32"/>
          <w:szCs w:val="32"/>
          <w:u w:val="single"/>
          <w:lang w:eastAsia="en-GB"/>
        </w:rPr>
      </w:pPr>
    </w:p>
    <w:p w:rsidR="005C0A4A" w:rsidRPr="00E06F43" w:rsidRDefault="005C0A4A" w:rsidP="005C0A4A">
      <w:pPr>
        <w:shd w:val="clear" w:color="auto" w:fill="FFFFFF"/>
        <w:spacing w:after="100" w:afterAutospacing="1" w:line="240" w:lineRule="auto"/>
        <w:jc w:val="center"/>
        <w:outlineLvl w:val="4"/>
        <w:rPr>
          <w:rFonts w:eastAsia="Times New Roman" w:cstheme="minorHAnsi"/>
          <w:caps/>
          <w:color w:val="000000" w:themeColor="text1"/>
          <w:sz w:val="32"/>
          <w:szCs w:val="32"/>
          <w:u w:val="single"/>
          <w:lang w:eastAsia="en-GB"/>
        </w:rPr>
      </w:pPr>
      <w:r w:rsidRPr="00E06F43">
        <w:rPr>
          <w:rFonts w:eastAsia="Times New Roman" w:cstheme="minorHAnsi"/>
          <w:caps/>
          <w:color w:val="000000" w:themeColor="text1"/>
          <w:sz w:val="32"/>
          <w:szCs w:val="32"/>
          <w:u w:val="single"/>
          <w:lang w:eastAsia="en-GB"/>
        </w:rPr>
        <w:t>Fairfield Primary School</w:t>
      </w:r>
    </w:p>
    <w:p w:rsidR="005C0A4A" w:rsidRDefault="005C0A4A" w:rsidP="005C0A4A">
      <w:pPr>
        <w:shd w:val="clear" w:color="auto" w:fill="FFFFFF"/>
        <w:spacing w:after="100" w:afterAutospacing="1" w:line="240" w:lineRule="auto"/>
        <w:outlineLvl w:val="4"/>
        <w:rPr>
          <w:rFonts w:ascii="Arial" w:eastAsia="Times New Roman" w:hAnsi="Arial" w:cs="Arial"/>
          <w:caps/>
          <w:color w:val="F39322"/>
          <w:sz w:val="27"/>
          <w:szCs w:val="27"/>
          <w:lang w:eastAsia="en-GB"/>
        </w:rPr>
      </w:pPr>
    </w:p>
    <w:p w:rsidR="005C0A4A" w:rsidRPr="005C0A4A" w:rsidRDefault="005C0A4A" w:rsidP="005C0A4A">
      <w:pPr>
        <w:shd w:val="clear" w:color="auto" w:fill="FFFFFF"/>
        <w:spacing w:after="100" w:afterAutospacing="1" w:line="240" w:lineRule="auto"/>
        <w:outlineLvl w:val="4"/>
        <w:rPr>
          <w:rFonts w:ascii="Arial" w:eastAsia="Times New Roman" w:hAnsi="Arial" w:cs="Arial"/>
          <w:caps/>
          <w:color w:val="F39322"/>
          <w:sz w:val="27"/>
          <w:szCs w:val="27"/>
          <w:lang w:eastAsia="en-GB"/>
        </w:rPr>
      </w:pPr>
      <w:r>
        <w:rPr>
          <w:rFonts w:ascii="Arial" w:eastAsia="Times New Roman" w:hAnsi="Arial" w:cs="Arial"/>
          <w:caps/>
          <w:color w:val="F39322"/>
          <w:sz w:val="27"/>
          <w:szCs w:val="27"/>
          <w:lang w:eastAsia="en-GB"/>
        </w:rPr>
        <w:br w:type="textWrapping" w:clear="all"/>
      </w:r>
    </w:p>
    <w:p w:rsidR="005C0A4A" w:rsidRPr="005C0A4A" w:rsidRDefault="005C0A4A" w:rsidP="005C0A4A">
      <w:pPr>
        <w:rPr>
          <w:b/>
          <w:sz w:val="24"/>
          <w:szCs w:val="24"/>
        </w:rPr>
      </w:pPr>
      <w:r w:rsidRPr="005C0A4A">
        <w:rPr>
          <w:b/>
          <w:sz w:val="24"/>
          <w:szCs w:val="24"/>
        </w:rPr>
        <w:t>JOB SUMMARY</w:t>
      </w:r>
    </w:p>
    <w:p w:rsidR="005C0A4A" w:rsidRPr="005C0A4A" w:rsidRDefault="005C0A4A" w:rsidP="005C0A4A">
      <w:pPr>
        <w:rPr>
          <w:sz w:val="24"/>
          <w:szCs w:val="24"/>
        </w:rPr>
      </w:pPr>
      <w:r w:rsidRPr="005C0A4A">
        <w:rPr>
          <w:sz w:val="24"/>
          <w:szCs w:val="24"/>
        </w:rPr>
        <w:t xml:space="preserve">Contract Type: </w:t>
      </w:r>
      <w:r w:rsidRPr="005C0A4A">
        <w:rPr>
          <w:sz w:val="24"/>
          <w:szCs w:val="24"/>
        </w:rPr>
        <w:tab/>
      </w:r>
      <w:r w:rsidR="00A816A0">
        <w:rPr>
          <w:sz w:val="24"/>
          <w:szCs w:val="24"/>
        </w:rPr>
        <w:t>Permanent</w:t>
      </w:r>
    </w:p>
    <w:p w:rsidR="005C0A4A" w:rsidRPr="005C0A4A" w:rsidRDefault="005C0A4A" w:rsidP="005C0A4A">
      <w:pPr>
        <w:rPr>
          <w:sz w:val="24"/>
          <w:szCs w:val="24"/>
        </w:rPr>
      </w:pPr>
      <w:r w:rsidRPr="005C0A4A">
        <w:rPr>
          <w:sz w:val="24"/>
          <w:szCs w:val="24"/>
        </w:rPr>
        <w:t>Working Pattern:</w:t>
      </w:r>
      <w:r w:rsidRPr="005C0A4A">
        <w:rPr>
          <w:sz w:val="24"/>
          <w:szCs w:val="24"/>
        </w:rPr>
        <w:tab/>
        <w:t>Full time</w:t>
      </w:r>
    </w:p>
    <w:p w:rsidR="005C0A4A" w:rsidRPr="005C0A4A" w:rsidRDefault="005C0A4A" w:rsidP="005C0A4A">
      <w:pPr>
        <w:rPr>
          <w:sz w:val="24"/>
          <w:szCs w:val="24"/>
        </w:rPr>
      </w:pPr>
      <w:r w:rsidRPr="005C0A4A">
        <w:rPr>
          <w:sz w:val="24"/>
          <w:szCs w:val="24"/>
        </w:rPr>
        <w:t>Advert Start Date:</w:t>
      </w:r>
      <w:r w:rsidRPr="005C0A4A">
        <w:rPr>
          <w:sz w:val="24"/>
          <w:szCs w:val="24"/>
        </w:rPr>
        <w:tab/>
      </w:r>
      <w:r w:rsidR="00381A8E">
        <w:rPr>
          <w:sz w:val="24"/>
          <w:szCs w:val="24"/>
        </w:rPr>
        <w:t xml:space="preserve">March </w:t>
      </w:r>
      <w:r w:rsidR="00772480">
        <w:rPr>
          <w:sz w:val="24"/>
          <w:szCs w:val="24"/>
        </w:rPr>
        <w:t>25</w:t>
      </w:r>
      <w:r w:rsidR="00772480" w:rsidRPr="00772480">
        <w:rPr>
          <w:sz w:val="24"/>
          <w:szCs w:val="24"/>
          <w:vertAlign w:val="superscript"/>
        </w:rPr>
        <w:t>th</w:t>
      </w:r>
      <w:r w:rsidR="00772480">
        <w:rPr>
          <w:sz w:val="24"/>
          <w:szCs w:val="24"/>
        </w:rPr>
        <w:t xml:space="preserve"> 2025</w:t>
      </w:r>
    </w:p>
    <w:p w:rsidR="005C0A4A" w:rsidRPr="005C0A4A" w:rsidRDefault="005C0A4A" w:rsidP="005C0A4A">
      <w:pPr>
        <w:rPr>
          <w:sz w:val="24"/>
          <w:szCs w:val="24"/>
        </w:rPr>
      </w:pPr>
      <w:r w:rsidRPr="005C0A4A">
        <w:rPr>
          <w:sz w:val="24"/>
          <w:szCs w:val="24"/>
        </w:rPr>
        <w:t>Advert End Date:</w:t>
      </w:r>
      <w:r w:rsidRPr="005C0A4A">
        <w:rPr>
          <w:sz w:val="24"/>
          <w:szCs w:val="24"/>
        </w:rPr>
        <w:tab/>
      </w:r>
      <w:bookmarkStart w:id="0" w:name="_Hlk193294861"/>
      <w:r w:rsidR="00533640">
        <w:rPr>
          <w:sz w:val="24"/>
          <w:szCs w:val="24"/>
        </w:rPr>
        <w:t xml:space="preserve">Monday </w:t>
      </w:r>
      <w:r w:rsidR="00772480">
        <w:rPr>
          <w:sz w:val="24"/>
          <w:szCs w:val="24"/>
        </w:rPr>
        <w:t>28</w:t>
      </w:r>
      <w:r w:rsidR="00772480" w:rsidRPr="00772480">
        <w:rPr>
          <w:sz w:val="24"/>
          <w:szCs w:val="24"/>
          <w:vertAlign w:val="superscript"/>
        </w:rPr>
        <w:t>th</w:t>
      </w:r>
      <w:r w:rsidR="00772480">
        <w:rPr>
          <w:sz w:val="24"/>
          <w:szCs w:val="24"/>
        </w:rPr>
        <w:t xml:space="preserve"> April at 9am</w:t>
      </w:r>
      <w:bookmarkEnd w:id="0"/>
    </w:p>
    <w:p w:rsidR="005C0A4A" w:rsidRPr="005C0A4A" w:rsidRDefault="005C0A4A" w:rsidP="005C0A4A">
      <w:pPr>
        <w:rPr>
          <w:sz w:val="24"/>
          <w:szCs w:val="24"/>
        </w:rPr>
      </w:pPr>
      <w:r w:rsidRPr="005C0A4A">
        <w:rPr>
          <w:sz w:val="24"/>
          <w:szCs w:val="24"/>
        </w:rPr>
        <w:t xml:space="preserve">Salary: </w:t>
      </w:r>
      <w:r w:rsidRPr="005C0A4A">
        <w:rPr>
          <w:sz w:val="24"/>
          <w:szCs w:val="24"/>
        </w:rPr>
        <w:tab/>
      </w:r>
      <w:r w:rsidRPr="005C0A4A">
        <w:rPr>
          <w:sz w:val="24"/>
          <w:szCs w:val="24"/>
        </w:rPr>
        <w:tab/>
      </w:r>
      <w:r w:rsidRPr="005C0A4A">
        <w:rPr>
          <w:sz w:val="24"/>
          <w:szCs w:val="24"/>
        </w:rPr>
        <w:tab/>
      </w:r>
      <w:r w:rsidR="00020B54">
        <w:rPr>
          <w:sz w:val="24"/>
          <w:szCs w:val="24"/>
        </w:rPr>
        <w:t>Leadership Scale</w:t>
      </w:r>
      <w:r w:rsidR="008E08B4">
        <w:rPr>
          <w:sz w:val="24"/>
          <w:szCs w:val="24"/>
        </w:rPr>
        <w:t xml:space="preserve"> L12-L16</w:t>
      </w:r>
    </w:p>
    <w:p w:rsidR="005C0A4A" w:rsidRPr="005C0A4A" w:rsidRDefault="005C0A4A" w:rsidP="005C0A4A">
      <w:pPr>
        <w:rPr>
          <w:sz w:val="24"/>
          <w:szCs w:val="24"/>
        </w:rPr>
      </w:pPr>
      <w:r w:rsidRPr="005C0A4A">
        <w:rPr>
          <w:sz w:val="24"/>
          <w:szCs w:val="24"/>
        </w:rPr>
        <w:t>Job Category:</w:t>
      </w:r>
      <w:r w:rsidRPr="005C0A4A">
        <w:rPr>
          <w:sz w:val="24"/>
          <w:szCs w:val="24"/>
        </w:rPr>
        <w:tab/>
      </w:r>
      <w:r w:rsidRPr="005C0A4A">
        <w:rPr>
          <w:sz w:val="24"/>
          <w:szCs w:val="24"/>
        </w:rPr>
        <w:tab/>
        <w:t xml:space="preserve">Schools – </w:t>
      </w:r>
      <w:r w:rsidR="00020B54">
        <w:rPr>
          <w:sz w:val="24"/>
          <w:szCs w:val="24"/>
        </w:rPr>
        <w:t>Leadership</w:t>
      </w:r>
    </w:p>
    <w:p w:rsidR="005C0A4A" w:rsidRPr="005C0A4A" w:rsidRDefault="005C0A4A" w:rsidP="005C0A4A">
      <w:pPr>
        <w:rPr>
          <w:sz w:val="24"/>
          <w:szCs w:val="24"/>
        </w:rPr>
      </w:pPr>
      <w:r w:rsidRPr="005C0A4A">
        <w:rPr>
          <w:sz w:val="24"/>
          <w:szCs w:val="24"/>
        </w:rPr>
        <w:t>Location:</w:t>
      </w:r>
      <w:r w:rsidRPr="005C0A4A">
        <w:rPr>
          <w:sz w:val="24"/>
          <w:szCs w:val="24"/>
        </w:rPr>
        <w:tab/>
      </w:r>
      <w:r w:rsidRPr="005C0A4A">
        <w:rPr>
          <w:sz w:val="24"/>
          <w:szCs w:val="24"/>
        </w:rPr>
        <w:tab/>
        <w:t>Stockton-on-Tees</w:t>
      </w:r>
    </w:p>
    <w:p w:rsidR="005C0A4A" w:rsidRPr="005C0A4A" w:rsidRDefault="005C0A4A" w:rsidP="005C0A4A">
      <w:pPr>
        <w:rPr>
          <w:sz w:val="24"/>
          <w:szCs w:val="24"/>
        </w:rPr>
      </w:pPr>
      <w:r w:rsidRPr="005C0A4A">
        <w:rPr>
          <w:sz w:val="24"/>
          <w:szCs w:val="24"/>
        </w:rPr>
        <w:t>Number of posts:</w:t>
      </w:r>
      <w:r w:rsidRPr="005C0A4A">
        <w:rPr>
          <w:sz w:val="24"/>
          <w:szCs w:val="24"/>
        </w:rPr>
        <w:tab/>
        <w:t>1</w:t>
      </w:r>
    </w:p>
    <w:p w:rsidR="005C0A4A" w:rsidRPr="005C0A4A" w:rsidRDefault="005C0A4A" w:rsidP="005C0A4A">
      <w:pPr>
        <w:rPr>
          <w:sz w:val="24"/>
          <w:szCs w:val="24"/>
        </w:rPr>
      </w:pPr>
      <w:r w:rsidRPr="005C0A4A">
        <w:rPr>
          <w:sz w:val="24"/>
          <w:szCs w:val="24"/>
        </w:rPr>
        <w:t>Closing date:</w:t>
      </w:r>
      <w:r w:rsidRPr="005C0A4A">
        <w:rPr>
          <w:sz w:val="24"/>
          <w:szCs w:val="24"/>
        </w:rPr>
        <w:tab/>
      </w:r>
      <w:r w:rsidRPr="005C0A4A">
        <w:rPr>
          <w:sz w:val="24"/>
          <w:szCs w:val="24"/>
        </w:rPr>
        <w:tab/>
      </w:r>
      <w:r w:rsidR="00772480">
        <w:rPr>
          <w:sz w:val="24"/>
          <w:szCs w:val="24"/>
        </w:rPr>
        <w:t>Monday 28</w:t>
      </w:r>
      <w:r w:rsidR="00772480" w:rsidRPr="00772480">
        <w:rPr>
          <w:sz w:val="24"/>
          <w:szCs w:val="24"/>
          <w:vertAlign w:val="superscript"/>
        </w:rPr>
        <w:t>th</w:t>
      </w:r>
      <w:r w:rsidR="00772480">
        <w:rPr>
          <w:sz w:val="24"/>
          <w:szCs w:val="24"/>
        </w:rPr>
        <w:t xml:space="preserve"> April at 9am</w:t>
      </w:r>
    </w:p>
    <w:p w:rsidR="005C0A4A" w:rsidRPr="005C0A4A" w:rsidRDefault="005C0A4A" w:rsidP="005C0A4A">
      <w:pPr>
        <w:rPr>
          <w:sz w:val="24"/>
          <w:szCs w:val="24"/>
        </w:rPr>
      </w:pPr>
      <w:r w:rsidRPr="005C0A4A">
        <w:rPr>
          <w:sz w:val="24"/>
          <w:szCs w:val="24"/>
        </w:rPr>
        <w:t xml:space="preserve">Starting date for job: </w:t>
      </w:r>
      <w:r w:rsidRPr="005C0A4A">
        <w:rPr>
          <w:sz w:val="24"/>
          <w:szCs w:val="24"/>
        </w:rPr>
        <w:tab/>
        <w:t>September 202</w:t>
      </w:r>
      <w:r w:rsidR="00020B54">
        <w:rPr>
          <w:sz w:val="24"/>
          <w:szCs w:val="24"/>
        </w:rPr>
        <w:t>5</w:t>
      </w:r>
      <w:r w:rsidRPr="005C0A4A">
        <w:rPr>
          <w:sz w:val="24"/>
          <w:szCs w:val="24"/>
        </w:rPr>
        <w:t xml:space="preserve"> </w:t>
      </w:r>
    </w:p>
    <w:p w:rsidR="005C0A4A" w:rsidRPr="005C0A4A" w:rsidRDefault="005C0A4A" w:rsidP="005C0A4A">
      <w:pPr>
        <w:rPr>
          <w:sz w:val="24"/>
          <w:szCs w:val="24"/>
        </w:rPr>
      </w:pPr>
    </w:p>
    <w:p w:rsidR="005C0A4A" w:rsidRPr="005C0A4A" w:rsidRDefault="005C0A4A" w:rsidP="005C0A4A">
      <w:pPr>
        <w:rPr>
          <w:b/>
          <w:sz w:val="24"/>
          <w:szCs w:val="24"/>
        </w:rPr>
      </w:pPr>
      <w:r w:rsidRPr="005C0A4A">
        <w:rPr>
          <w:b/>
          <w:sz w:val="24"/>
          <w:szCs w:val="24"/>
        </w:rPr>
        <w:t>FURTHER INFORMATION</w:t>
      </w:r>
    </w:p>
    <w:p w:rsidR="005C0A4A" w:rsidRPr="005C0A4A" w:rsidRDefault="00020B54" w:rsidP="005C0A4A">
      <w:pPr>
        <w:rPr>
          <w:sz w:val="24"/>
          <w:szCs w:val="24"/>
        </w:rPr>
      </w:pPr>
      <w:r>
        <w:rPr>
          <w:sz w:val="24"/>
          <w:szCs w:val="24"/>
        </w:rPr>
        <w:t xml:space="preserve">Due to the retirement of our well-respected deputy, the Governing Body are seeking to appoint an effective Deputy Head Teacher to join the Fairfield Team. Applications are invited from professionals committed to safeguarding and for suitably qualified leaders. </w:t>
      </w:r>
      <w:r w:rsidR="00347FCF">
        <w:rPr>
          <w:sz w:val="24"/>
          <w:szCs w:val="24"/>
        </w:rPr>
        <w:t xml:space="preserve">The role will require the successful candidate </w:t>
      </w:r>
      <w:r w:rsidR="0067550E">
        <w:rPr>
          <w:sz w:val="24"/>
          <w:szCs w:val="24"/>
        </w:rPr>
        <w:t xml:space="preserve">to work alongside </w:t>
      </w:r>
      <w:r w:rsidR="00347FCF" w:rsidRPr="00347FCF">
        <w:rPr>
          <w:sz w:val="24"/>
          <w:szCs w:val="24"/>
        </w:rPr>
        <w:t>the Head Teacher on a day to day basis with the leadership of the school.</w:t>
      </w:r>
      <w:r w:rsidR="00C02D00">
        <w:rPr>
          <w:sz w:val="24"/>
          <w:szCs w:val="24"/>
        </w:rPr>
        <w:t xml:space="preserve"> The role will primarily be non-classroom based.</w:t>
      </w:r>
    </w:p>
    <w:p w:rsidR="005C0A4A" w:rsidRDefault="005C0A4A">
      <w:pPr>
        <w:rPr>
          <w:sz w:val="24"/>
          <w:szCs w:val="24"/>
        </w:rPr>
      </w:pPr>
      <w:r>
        <w:rPr>
          <w:sz w:val="24"/>
          <w:szCs w:val="24"/>
        </w:rPr>
        <w:br w:type="page"/>
      </w:r>
    </w:p>
    <w:p w:rsidR="005C0A4A" w:rsidRPr="005C0A4A" w:rsidRDefault="005C0A4A" w:rsidP="005C0A4A">
      <w:pPr>
        <w:jc w:val="both"/>
        <w:rPr>
          <w:sz w:val="24"/>
          <w:szCs w:val="24"/>
        </w:rPr>
      </w:pPr>
      <w:r w:rsidRPr="005C0A4A">
        <w:rPr>
          <w:sz w:val="24"/>
          <w:szCs w:val="24"/>
        </w:rPr>
        <w:lastRenderedPageBreak/>
        <w:t>Fairfield Primary is a good school and we continue to strive to improve outcomes for all of our pupils.</w:t>
      </w:r>
      <w:r w:rsidR="00D85045">
        <w:rPr>
          <w:sz w:val="24"/>
          <w:szCs w:val="24"/>
        </w:rPr>
        <w:t xml:space="preserve"> Our motto</w:t>
      </w:r>
      <w:r w:rsidR="00BB7A56">
        <w:rPr>
          <w:sz w:val="24"/>
          <w:szCs w:val="24"/>
        </w:rPr>
        <w:t xml:space="preserve"> </w:t>
      </w:r>
      <w:r w:rsidR="00D85045">
        <w:rPr>
          <w:sz w:val="24"/>
          <w:szCs w:val="24"/>
        </w:rPr>
        <w:t xml:space="preserve">‘Dream, Believe Achieve’ was created by our school community and represents the ambitions and hopes that we have for our children’s futures. </w:t>
      </w:r>
      <w:r w:rsidRPr="005C0A4A">
        <w:rPr>
          <w:sz w:val="24"/>
          <w:szCs w:val="24"/>
        </w:rPr>
        <w:t>We aim to maintain a secure, caring and stimulating environment in which children are encouraged to have respect for themselves and each other. Through quality teaching and learning, children are given the opportunity to develop individuality and responsibility, and are challenged to achieve their full potential. We believe it is important that we develop the whole child, nurturing the academic, creative, spiritual and social aspects equally so that children can achieve their personal best in their adult life. There is a deep desire in the school that all children gain a sense of self and a sense of place to develop resilience and an understanding of heritage. Staff work hard to challenge all children to achieve ambitious standards.</w:t>
      </w:r>
      <w:r w:rsidR="00D85045">
        <w:rPr>
          <w:sz w:val="24"/>
          <w:szCs w:val="24"/>
        </w:rPr>
        <w:t xml:space="preserve"> The vision is for learning to be ‘hands on’, rooted in evidence and within a ‘real life’ context. </w:t>
      </w:r>
    </w:p>
    <w:p w:rsidR="005C0A4A" w:rsidRDefault="005C0A4A" w:rsidP="00090659">
      <w:pPr>
        <w:rPr>
          <w:sz w:val="24"/>
          <w:szCs w:val="24"/>
        </w:rPr>
      </w:pPr>
      <w:r w:rsidRPr="005C0A4A">
        <w:rPr>
          <w:sz w:val="24"/>
          <w:szCs w:val="24"/>
        </w:rPr>
        <w:t xml:space="preserve">We are looking for a </w:t>
      </w:r>
      <w:r w:rsidR="00C8193E">
        <w:rPr>
          <w:sz w:val="24"/>
          <w:szCs w:val="24"/>
        </w:rPr>
        <w:t>Deputy Headteacher who</w:t>
      </w:r>
      <w:r w:rsidR="00F34FA2">
        <w:rPr>
          <w:sz w:val="24"/>
          <w:szCs w:val="24"/>
        </w:rPr>
        <w:t>:</w:t>
      </w:r>
    </w:p>
    <w:p w:rsidR="00F34FA2" w:rsidRDefault="00F34FA2" w:rsidP="00090659">
      <w:pPr>
        <w:rPr>
          <w:sz w:val="24"/>
          <w:szCs w:val="24"/>
        </w:rPr>
      </w:pPr>
    </w:p>
    <w:p w:rsidR="00F34FA2" w:rsidRDefault="00F34FA2" w:rsidP="00F34FA2">
      <w:pPr>
        <w:rPr>
          <w:sz w:val="24"/>
          <w:szCs w:val="24"/>
        </w:rPr>
      </w:pPr>
      <w:r w:rsidRPr="00F34FA2">
        <w:rPr>
          <w:sz w:val="24"/>
          <w:szCs w:val="24"/>
        </w:rPr>
        <w:t>•</w:t>
      </w:r>
      <w:r w:rsidRPr="00F34FA2">
        <w:rPr>
          <w:sz w:val="24"/>
          <w:szCs w:val="24"/>
        </w:rPr>
        <w:tab/>
        <w:t>is an approachable, enthusiastic and warm person with good communication skills.</w:t>
      </w:r>
    </w:p>
    <w:p w:rsidR="00F34FA2" w:rsidRPr="00F34FA2" w:rsidRDefault="00F34FA2" w:rsidP="00F34FA2">
      <w:pPr>
        <w:rPr>
          <w:sz w:val="24"/>
          <w:szCs w:val="24"/>
        </w:rPr>
      </w:pPr>
      <w:r w:rsidRPr="00F34FA2">
        <w:rPr>
          <w:sz w:val="24"/>
          <w:szCs w:val="24"/>
        </w:rPr>
        <w:t>•</w:t>
      </w:r>
      <w:r w:rsidRPr="00F34FA2">
        <w:rPr>
          <w:sz w:val="24"/>
          <w:szCs w:val="24"/>
        </w:rPr>
        <w:tab/>
        <w:t>is an inspirational leader with a track record of improving outcomes for all children,</w:t>
      </w:r>
    </w:p>
    <w:p w:rsidR="00F34FA2" w:rsidRPr="00F34FA2" w:rsidRDefault="00F34FA2" w:rsidP="00F34FA2">
      <w:pPr>
        <w:rPr>
          <w:sz w:val="24"/>
          <w:szCs w:val="24"/>
        </w:rPr>
      </w:pPr>
      <w:r w:rsidRPr="00F34FA2">
        <w:rPr>
          <w:sz w:val="24"/>
          <w:szCs w:val="24"/>
        </w:rPr>
        <w:t>•</w:t>
      </w:r>
      <w:r w:rsidRPr="00F34FA2">
        <w:rPr>
          <w:sz w:val="24"/>
          <w:szCs w:val="24"/>
        </w:rPr>
        <w:tab/>
        <w:t>has demonstrated success in b</w:t>
      </w:r>
      <w:r w:rsidR="00B72095">
        <w:rPr>
          <w:sz w:val="24"/>
          <w:szCs w:val="24"/>
        </w:rPr>
        <w:t>ein</w:t>
      </w:r>
      <w:r w:rsidRPr="00F34FA2">
        <w:rPr>
          <w:sz w:val="24"/>
          <w:szCs w:val="24"/>
        </w:rPr>
        <w:t>g an outstanding teacher and leader,</w:t>
      </w:r>
    </w:p>
    <w:p w:rsidR="00F34FA2" w:rsidRPr="00F34FA2" w:rsidRDefault="00F34FA2" w:rsidP="00F34FA2">
      <w:pPr>
        <w:spacing w:line="240" w:lineRule="auto"/>
        <w:rPr>
          <w:sz w:val="24"/>
          <w:szCs w:val="24"/>
        </w:rPr>
      </w:pPr>
      <w:r w:rsidRPr="00F34FA2">
        <w:rPr>
          <w:sz w:val="24"/>
          <w:szCs w:val="24"/>
        </w:rPr>
        <w:t>•</w:t>
      </w:r>
      <w:r w:rsidRPr="00F34FA2">
        <w:rPr>
          <w:sz w:val="24"/>
          <w:szCs w:val="24"/>
        </w:rPr>
        <w:tab/>
        <w:t>is committed to developing our inclusive and nurturing ethos;</w:t>
      </w:r>
    </w:p>
    <w:p w:rsidR="00F34FA2" w:rsidRPr="00F34FA2" w:rsidRDefault="00F34FA2" w:rsidP="00F34FA2">
      <w:pPr>
        <w:spacing w:line="240" w:lineRule="auto"/>
        <w:ind w:left="720" w:hanging="720"/>
        <w:rPr>
          <w:sz w:val="24"/>
          <w:szCs w:val="24"/>
        </w:rPr>
      </w:pPr>
      <w:r w:rsidRPr="00F34FA2">
        <w:rPr>
          <w:sz w:val="24"/>
          <w:szCs w:val="24"/>
        </w:rPr>
        <w:t>•</w:t>
      </w:r>
      <w:r w:rsidRPr="00F34FA2">
        <w:rPr>
          <w:sz w:val="24"/>
          <w:szCs w:val="24"/>
        </w:rPr>
        <w:tab/>
        <w:t xml:space="preserve">has the enthusiasm to encourage a learning environment which motivates children </w:t>
      </w:r>
      <w:r>
        <w:rPr>
          <w:sz w:val="24"/>
          <w:szCs w:val="24"/>
        </w:rPr>
        <w:t xml:space="preserve">  </w:t>
      </w:r>
      <w:r w:rsidRPr="00F34FA2">
        <w:rPr>
          <w:sz w:val="24"/>
          <w:szCs w:val="24"/>
        </w:rPr>
        <w:t>and staff</w:t>
      </w:r>
    </w:p>
    <w:p w:rsidR="00C8193E" w:rsidRDefault="00F34FA2" w:rsidP="00F34FA2">
      <w:pPr>
        <w:spacing w:line="240" w:lineRule="auto"/>
        <w:rPr>
          <w:sz w:val="24"/>
          <w:szCs w:val="24"/>
        </w:rPr>
      </w:pPr>
      <w:r w:rsidRPr="00F34FA2">
        <w:rPr>
          <w:sz w:val="24"/>
          <w:szCs w:val="24"/>
        </w:rPr>
        <w:t>•            can engage effectively with a range of stakeholders.</w:t>
      </w:r>
    </w:p>
    <w:p w:rsidR="005C0A4A" w:rsidRPr="005C0A4A" w:rsidRDefault="005C0A4A" w:rsidP="005C0A4A">
      <w:pPr>
        <w:rPr>
          <w:sz w:val="24"/>
          <w:szCs w:val="24"/>
        </w:rPr>
      </w:pPr>
      <w:r w:rsidRPr="005C0A4A">
        <w:rPr>
          <w:sz w:val="24"/>
          <w:szCs w:val="24"/>
        </w:rPr>
        <w:t>We can offer you:</w:t>
      </w:r>
    </w:p>
    <w:p w:rsidR="005C0A4A" w:rsidRPr="005C0A4A" w:rsidRDefault="00D85045" w:rsidP="005C0A4A">
      <w:pPr>
        <w:pStyle w:val="ListParagraph"/>
        <w:numPr>
          <w:ilvl w:val="0"/>
          <w:numId w:val="6"/>
        </w:numPr>
        <w:rPr>
          <w:sz w:val="24"/>
          <w:szCs w:val="24"/>
        </w:rPr>
      </w:pPr>
      <w:r>
        <w:rPr>
          <w:sz w:val="24"/>
          <w:szCs w:val="24"/>
        </w:rPr>
        <w:t>a</w:t>
      </w:r>
      <w:r w:rsidR="005C0A4A" w:rsidRPr="005C0A4A">
        <w:rPr>
          <w:sz w:val="24"/>
          <w:szCs w:val="24"/>
        </w:rPr>
        <w:t xml:space="preserve"> supportive school and community</w:t>
      </w:r>
    </w:p>
    <w:p w:rsidR="005C0A4A" w:rsidRPr="005C0A4A" w:rsidRDefault="005C0A4A" w:rsidP="005C0A4A">
      <w:pPr>
        <w:pStyle w:val="ListParagraph"/>
        <w:numPr>
          <w:ilvl w:val="0"/>
          <w:numId w:val="6"/>
        </w:numPr>
        <w:rPr>
          <w:sz w:val="24"/>
          <w:szCs w:val="24"/>
        </w:rPr>
      </w:pPr>
      <w:r w:rsidRPr="005C0A4A">
        <w:rPr>
          <w:sz w:val="24"/>
          <w:szCs w:val="24"/>
        </w:rPr>
        <w:t>enthusiastic children who enjoy learning.</w:t>
      </w:r>
    </w:p>
    <w:p w:rsidR="005C0A4A" w:rsidRPr="005C0A4A" w:rsidRDefault="00D85045" w:rsidP="005C0A4A">
      <w:pPr>
        <w:pStyle w:val="ListParagraph"/>
        <w:numPr>
          <w:ilvl w:val="0"/>
          <w:numId w:val="6"/>
        </w:numPr>
        <w:rPr>
          <w:sz w:val="24"/>
          <w:szCs w:val="24"/>
        </w:rPr>
      </w:pPr>
      <w:r>
        <w:rPr>
          <w:sz w:val="24"/>
          <w:szCs w:val="24"/>
        </w:rPr>
        <w:t>f</w:t>
      </w:r>
      <w:r w:rsidR="005C0A4A" w:rsidRPr="005C0A4A">
        <w:rPr>
          <w:sz w:val="24"/>
          <w:szCs w:val="24"/>
        </w:rPr>
        <w:t xml:space="preserve">riendly and committed staff </w:t>
      </w:r>
    </w:p>
    <w:p w:rsidR="005C0A4A" w:rsidRDefault="00D85045" w:rsidP="005C0A4A">
      <w:pPr>
        <w:pStyle w:val="ListParagraph"/>
        <w:numPr>
          <w:ilvl w:val="0"/>
          <w:numId w:val="6"/>
        </w:numPr>
        <w:rPr>
          <w:sz w:val="24"/>
          <w:szCs w:val="24"/>
        </w:rPr>
      </w:pPr>
      <w:r>
        <w:rPr>
          <w:sz w:val="24"/>
          <w:szCs w:val="24"/>
        </w:rPr>
        <w:t>a</w:t>
      </w:r>
      <w:r w:rsidR="005C0A4A" w:rsidRPr="005C0A4A">
        <w:rPr>
          <w:sz w:val="24"/>
          <w:szCs w:val="24"/>
        </w:rPr>
        <w:t xml:space="preserve"> firm commitment to continuing professional development.</w:t>
      </w:r>
    </w:p>
    <w:p w:rsidR="00347FCF" w:rsidRPr="005C0A4A" w:rsidRDefault="00D85045" w:rsidP="005C0A4A">
      <w:pPr>
        <w:pStyle w:val="ListParagraph"/>
        <w:numPr>
          <w:ilvl w:val="0"/>
          <w:numId w:val="6"/>
        </w:numPr>
        <w:rPr>
          <w:sz w:val="24"/>
          <w:szCs w:val="24"/>
        </w:rPr>
      </w:pPr>
      <w:r>
        <w:rPr>
          <w:sz w:val="24"/>
          <w:szCs w:val="24"/>
        </w:rPr>
        <w:t>a</w:t>
      </w:r>
      <w:r w:rsidR="00347FCF">
        <w:rPr>
          <w:sz w:val="24"/>
          <w:szCs w:val="24"/>
        </w:rPr>
        <w:t xml:space="preserve"> forward-thinking approach to leadership.</w:t>
      </w:r>
    </w:p>
    <w:p w:rsidR="005C0A4A" w:rsidRPr="005C0A4A" w:rsidRDefault="005C0A4A" w:rsidP="005C0A4A">
      <w:pPr>
        <w:jc w:val="both"/>
        <w:rPr>
          <w:sz w:val="24"/>
          <w:szCs w:val="24"/>
        </w:rPr>
      </w:pPr>
      <w:r w:rsidRPr="005C0A4A">
        <w:rPr>
          <w:sz w:val="24"/>
          <w:szCs w:val="24"/>
        </w:rPr>
        <w:t>Fairfield Primary School and the governing body are committed to safeguarding and promoting the welfare of our pupils and young people. We have a robust Child Protection Policy, and all staff will receive training relevant to their role at induction and throughout employment with the school. We expect all staff and volunteers to share this commitment. This post is subject to a satisfactory enhanced Disclosure and Barring Service criminal records check for work with children. An online search will also be carried out in line with K</w:t>
      </w:r>
      <w:r w:rsidR="005148F4">
        <w:rPr>
          <w:sz w:val="24"/>
          <w:szCs w:val="24"/>
        </w:rPr>
        <w:t xml:space="preserve">eeping Children Safe in Education 2024. </w:t>
      </w:r>
      <w:r w:rsidRPr="005C0A4A">
        <w:rPr>
          <w:sz w:val="24"/>
          <w:szCs w:val="24"/>
        </w:rPr>
        <w:t xml:space="preserve"> </w:t>
      </w:r>
    </w:p>
    <w:p w:rsidR="005C0A4A" w:rsidRPr="005C0A4A" w:rsidRDefault="005C0A4A" w:rsidP="005C0A4A">
      <w:pPr>
        <w:jc w:val="both"/>
        <w:rPr>
          <w:sz w:val="24"/>
          <w:szCs w:val="24"/>
        </w:rPr>
      </w:pPr>
      <w:r w:rsidRPr="005C0A4A">
        <w:rPr>
          <w:sz w:val="24"/>
          <w:szCs w:val="24"/>
        </w:rPr>
        <w:t>Visits to the school are welcome and can be arranged through the school office on 01642 581305</w:t>
      </w:r>
    </w:p>
    <w:p w:rsidR="005C0A4A" w:rsidRPr="005C0A4A" w:rsidRDefault="005C0A4A" w:rsidP="005C0A4A">
      <w:pPr>
        <w:jc w:val="both"/>
        <w:rPr>
          <w:sz w:val="24"/>
          <w:szCs w:val="24"/>
        </w:rPr>
      </w:pPr>
      <w:r w:rsidRPr="005C0A4A">
        <w:rPr>
          <w:sz w:val="24"/>
          <w:szCs w:val="24"/>
        </w:rPr>
        <w:lastRenderedPageBreak/>
        <w:t>An application form, job description and person specification are available on the school website or by contacting the school office. All forms must be submitted to the school by 12 p.m. on the closing date</w:t>
      </w:r>
      <w:r w:rsidR="00561AAF">
        <w:rPr>
          <w:sz w:val="24"/>
          <w:szCs w:val="24"/>
        </w:rPr>
        <w:t xml:space="preserve">, either in paper form or </w:t>
      </w:r>
      <w:r w:rsidR="00A24F88">
        <w:rPr>
          <w:sz w:val="24"/>
          <w:szCs w:val="24"/>
        </w:rPr>
        <w:t>by email</w:t>
      </w:r>
      <w:bookmarkStart w:id="1" w:name="_GoBack"/>
      <w:bookmarkEnd w:id="1"/>
      <w:r w:rsidR="00A24F88">
        <w:rPr>
          <w:sz w:val="24"/>
          <w:szCs w:val="24"/>
        </w:rPr>
        <w:t xml:space="preserve"> to fairfield@fairfieldprimary.org.uk</w:t>
      </w:r>
      <w:r w:rsidRPr="005C0A4A">
        <w:rPr>
          <w:sz w:val="24"/>
          <w:szCs w:val="24"/>
        </w:rPr>
        <w:t>.</w:t>
      </w:r>
    </w:p>
    <w:p w:rsidR="005C0A4A" w:rsidRPr="005C0A4A" w:rsidRDefault="005C0A4A" w:rsidP="005C0A4A">
      <w:pPr>
        <w:rPr>
          <w:sz w:val="24"/>
          <w:szCs w:val="24"/>
        </w:rPr>
      </w:pPr>
    </w:p>
    <w:p w:rsidR="005C0A4A" w:rsidRDefault="005C0A4A" w:rsidP="005C0A4A">
      <w:pPr>
        <w:rPr>
          <w:sz w:val="24"/>
          <w:szCs w:val="24"/>
        </w:rPr>
      </w:pPr>
      <w:r w:rsidRPr="005C0A4A">
        <w:rPr>
          <w:sz w:val="24"/>
          <w:szCs w:val="24"/>
        </w:rPr>
        <w:t xml:space="preserve">Closing Date: </w:t>
      </w:r>
      <w:r w:rsidR="002A33CF">
        <w:rPr>
          <w:sz w:val="24"/>
          <w:szCs w:val="24"/>
        </w:rPr>
        <w:t>Monday 28</w:t>
      </w:r>
      <w:r w:rsidR="002A33CF" w:rsidRPr="002A33CF">
        <w:rPr>
          <w:sz w:val="24"/>
          <w:szCs w:val="24"/>
          <w:vertAlign w:val="superscript"/>
        </w:rPr>
        <w:t>th</w:t>
      </w:r>
      <w:r w:rsidR="002A33CF">
        <w:rPr>
          <w:sz w:val="24"/>
          <w:szCs w:val="24"/>
        </w:rPr>
        <w:t xml:space="preserve"> April 2025</w:t>
      </w:r>
    </w:p>
    <w:p w:rsidR="002A33CF" w:rsidRPr="005C0A4A" w:rsidRDefault="002A33CF" w:rsidP="005C0A4A">
      <w:pPr>
        <w:rPr>
          <w:sz w:val="24"/>
          <w:szCs w:val="24"/>
        </w:rPr>
      </w:pPr>
      <w:r>
        <w:rPr>
          <w:sz w:val="24"/>
          <w:szCs w:val="24"/>
        </w:rPr>
        <w:t>Shortlisting Thursday 1</w:t>
      </w:r>
      <w:r w:rsidRPr="002A33CF">
        <w:rPr>
          <w:sz w:val="24"/>
          <w:szCs w:val="24"/>
          <w:vertAlign w:val="superscript"/>
        </w:rPr>
        <w:t>st</w:t>
      </w:r>
      <w:r>
        <w:rPr>
          <w:sz w:val="24"/>
          <w:szCs w:val="24"/>
        </w:rPr>
        <w:t xml:space="preserve"> May 2025</w:t>
      </w:r>
    </w:p>
    <w:p w:rsidR="002A33CF" w:rsidRDefault="005C0A4A" w:rsidP="005C0A4A">
      <w:pPr>
        <w:rPr>
          <w:sz w:val="24"/>
          <w:szCs w:val="24"/>
        </w:rPr>
      </w:pPr>
      <w:r w:rsidRPr="005C0A4A">
        <w:rPr>
          <w:sz w:val="24"/>
          <w:szCs w:val="24"/>
        </w:rPr>
        <w:t xml:space="preserve">Interview date: </w:t>
      </w:r>
      <w:r w:rsidR="00E303DB">
        <w:rPr>
          <w:sz w:val="24"/>
          <w:szCs w:val="24"/>
        </w:rPr>
        <w:t>Wednesday 21</w:t>
      </w:r>
      <w:r w:rsidR="00E303DB" w:rsidRPr="00E303DB">
        <w:rPr>
          <w:sz w:val="24"/>
          <w:szCs w:val="24"/>
          <w:vertAlign w:val="superscript"/>
        </w:rPr>
        <w:t>st</w:t>
      </w:r>
      <w:r w:rsidR="00E303DB">
        <w:rPr>
          <w:sz w:val="24"/>
          <w:szCs w:val="24"/>
        </w:rPr>
        <w:t xml:space="preserve"> and Thursday 22</w:t>
      </w:r>
      <w:r w:rsidR="00E303DB" w:rsidRPr="00E303DB">
        <w:rPr>
          <w:sz w:val="24"/>
          <w:szCs w:val="24"/>
          <w:vertAlign w:val="superscript"/>
        </w:rPr>
        <w:t>nd</w:t>
      </w:r>
      <w:r w:rsidR="00E303DB">
        <w:rPr>
          <w:sz w:val="24"/>
          <w:szCs w:val="24"/>
        </w:rPr>
        <w:t xml:space="preserve"> May. </w:t>
      </w:r>
    </w:p>
    <w:p w:rsidR="005C0A4A" w:rsidRPr="005C0A4A" w:rsidRDefault="005C0A4A" w:rsidP="005C0A4A">
      <w:pPr>
        <w:rPr>
          <w:sz w:val="24"/>
          <w:szCs w:val="24"/>
        </w:rPr>
      </w:pPr>
      <w:r w:rsidRPr="005C0A4A">
        <w:rPr>
          <w:sz w:val="24"/>
          <w:szCs w:val="24"/>
        </w:rPr>
        <w:t xml:space="preserve">Start Date: </w:t>
      </w:r>
      <w:r w:rsidR="00610C00">
        <w:rPr>
          <w:sz w:val="24"/>
          <w:szCs w:val="24"/>
        </w:rPr>
        <w:t xml:space="preserve"> </w:t>
      </w:r>
      <w:r w:rsidR="000610C2">
        <w:rPr>
          <w:sz w:val="24"/>
          <w:szCs w:val="24"/>
        </w:rPr>
        <w:t>1</w:t>
      </w:r>
      <w:r w:rsidR="000610C2" w:rsidRPr="000610C2">
        <w:rPr>
          <w:sz w:val="24"/>
          <w:szCs w:val="24"/>
          <w:vertAlign w:val="superscript"/>
        </w:rPr>
        <w:t>st</w:t>
      </w:r>
      <w:r w:rsidR="000610C2">
        <w:rPr>
          <w:sz w:val="24"/>
          <w:szCs w:val="24"/>
        </w:rPr>
        <w:t xml:space="preserve"> </w:t>
      </w:r>
      <w:r w:rsidR="00610C00">
        <w:rPr>
          <w:sz w:val="24"/>
          <w:szCs w:val="24"/>
        </w:rPr>
        <w:t>September 2025</w:t>
      </w:r>
    </w:p>
    <w:p w:rsidR="0092245C" w:rsidRPr="005C0A4A" w:rsidRDefault="00A24F88" w:rsidP="005C0A4A">
      <w:pPr>
        <w:spacing w:after="0" w:line="240" w:lineRule="auto"/>
        <w:contextualSpacing/>
        <w:rPr>
          <w:sz w:val="24"/>
          <w:szCs w:val="24"/>
        </w:rPr>
      </w:pPr>
    </w:p>
    <w:sectPr w:rsidR="0092245C" w:rsidRPr="005C0A4A" w:rsidSect="005C0A4A">
      <w:headerReference w:type="default" r:id="rId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F43" w:rsidRDefault="00E06F43" w:rsidP="00E06F43">
      <w:pPr>
        <w:spacing w:after="0" w:line="240" w:lineRule="auto"/>
      </w:pPr>
      <w:r>
        <w:separator/>
      </w:r>
    </w:p>
  </w:endnote>
  <w:endnote w:type="continuationSeparator" w:id="0">
    <w:p w:rsidR="00E06F43" w:rsidRDefault="00E06F43" w:rsidP="00E06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F43" w:rsidRDefault="00E06F43" w:rsidP="00E06F43">
      <w:pPr>
        <w:spacing w:after="0" w:line="240" w:lineRule="auto"/>
      </w:pPr>
      <w:r>
        <w:separator/>
      </w:r>
    </w:p>
  </w:footnote>
  <w:footnote w:type="continuationSeparator" w:id="0">
    <w:p w:rsidR="00E06F43" w:rsidRDefault="00E06F43" w:rsidP="00E06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F43" w:rsidRDefault="00610C00">
    <w:pPr>
      <w:pStyle w:val="Header"/>
    </w:pPr>
    <w:r>
      <w:rPr>
        <w:noProof/>
      </w:rPr>
      <w:drawing>
        <wp:inline distT="0" distB="0" distL="0" distR="0" wp14:anchorId="0396B1C9" wp14:editId="472F1B60">
          <wp:extent cx="633929" cy="4214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
                    <a:extLst>
                      <a:ext uri="{28A0092B-C50C-407E-A947-70E740481C1C}">
                        <a14:useLocalDpi xmlns:a14="http://schemas.microsoft.com/office/drawing/2010/main" val="0"/>
                      </a:ext>
                    </a:extLst>
                  </a:blip>
                  <a:stretch>
                    <a:fillRect/>
                  </a:stretch>
                </pic:blipFill>
                <pic:spPr>
                  <a:xfrm>
                    <a:off x="0" y="0"/>
                    <a:ext cx="652207" cy="433570"/>
                  </a:xfrm>
                  <a:prstGeom prst="rect">
                    <a:avLst/>
                  </a:prstGeom>
                </pic:spPr>
              </pic:pic>
            </a:graphicData>
          </a:graphic>
        </wp:inline>
      </w:drawing>
    </w:r>
  </w:p>
  <w:p w:rsidR="00E06F43" w:rsidRDefault="00E06F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770B"/>
    <w:multiLevelType w:val="hybridMultilevel"/>
    <w:tmpl w:val="50E4A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C1AF7"/>
    <w:multiLevelType w:val="hybridMultilevel"/>
    <w:tmpl w:val="C6A42FCA"/>
    <w:lvl w:ilvl="0" w:tplc="C6D21B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342D4"/>
    <w:multiLevelType w:val="hybridMultilevel"/>
    <w:tmpl w:val="AB6E2C96"/>
    <w:lvl w:ilvl="0" w:tplc="3A58B3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0F5D4D"/>
    <w:multiLevelType w:val="hybridMultilevel"/>
    <w:tmpl w:val="22DCC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137D85"/>
    <w:multiLevelType w:val="hybridMultilevel"/>
    <w:tmpl w:val="71508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B2C6C9F"/>
    <w:multiLevelType w:val="hybridMultilevel"/>
    <w:tmpl w:val="C9487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4B1CE8"/>
    <w:multiLevelType w:val="hybridMultilevel"/>
    <w:tmpl w:val="6BB45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A4A"/>
    <w:rsid w:val="00020B54"/>
    <w:rsid w:val="000610C2"/>
    <w:rsid w:val="00090659"/>
    <w:rsid w:val="0014757D"/>
    <w:rsid w:val="002335F0"/>
    <w:rsid w:val="002A33CF"/>
    <w:rsid w:val="00347FCF"/>
    <w:rsid w:val="00381A8E"/>
    <w:rsid w:val="003A29D2"/>
    <w:rsid w:val="003B7511"/>
    <w:rsid w:val="003E0AC9"/>
    <w:rsid w:val="00420045"/>
    <w:rsid w:val="00472A88"/>
    <w:rsid w:val="004C5A0C"/>
    <w:rsid w:val="005148F4"/>
    <w:rsid w:val="0052097E"/>
    <w:rsid w:val="00533640"/>
    <w:rsid w:val="00561AAF"/>
    <w:rsid w:val="005C0A4A"/>
    <w:rsid w:val="00610C00"/>
    <w:rsid w:val="006213EF"/>
    <w:rsid w:val="0067550E"/>
    <w:rsid w:val="0070135A"/>
    <w:rsid w:val="0075678D"/>
    <w:rsid w:val="00772480"/>
    <w:rsid w:val="00774B72"/>
    <w:rsid w:val="008E08B4"/>
    <w:rsid w:val="00963347"/>
    <w:rsid w:val="00A24F88"/>
    <w:rsid w:val="00A33234"/>
    <w:rsid w:val="00A816A0"/>
    <w:rsid w:val="00AE08DE"/>
    <w:rsid w:val="00B72095"/>
    <w:rsid w:val="00BB7A56"/>
    <w:rsid w:val="00BC0876"/>
    <w:rsid w:val="00C02D00"/>
    <w:rsid w:val="00C8193E"/>
    <w:rsid w:val="00D23928"/>
    <w:rsid w:val="00D437A0"/>
    <w:rsid w:val="00D85045"/>
    <w:rsid w:val="00D92143"/>
    <w:rsid w:val="00DC05BB"/>
    <w:rsid w:val="00E06F43"/>
    <w:rsid w:val="00E303DB"/>
    <w:rsid w:val="00E93657"/>
    <w:rsid w:val="00F34FA2"/>
    <w:rsid w:val="00F70101"/>
    <w:rsid w:val="00F77A10"/>
    <w:rsid w:val="00F8137B"/>
    <w:rsid w:val="00F91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74C7C5"/>
  <w15:chartTrackingRefBased/>
  <w15:docId w15:val="{60D05190-65F2-4CFF-A4AD-8FD385A8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A4A"/>
    <w:pPr>
      <w:ind w:left="720"/>
      <w:contextualSpacing/>
    </w:pPr>
  </w:style>
  <w:style w:type="paragraph" w:styleId="Header">
    <w:name w:val="header"/>
    <w:basedOn w:val="Normal"/>
    <w:link w:val="HeaderChar"/>
    <w:uiPriority w:val="99"/>
    <w:unhideWhenUsed/>
    <w:rsid w:val="00E06F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F43"/>
  </w:style>
  <w:style w:type="paragraph" w:styleId="Footer">
    <w:name w:val="footer"/>
    <w:basedOn w:val="Normal"/>
    <w:link w:val="FooterChar"/>
    <w:uiPriority w:val="99"/>
    <w:unhideWhenUsed/>
    <w:rsid w:val="00E06F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3224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ffcnixon</dc:creator>
  <cp:keywords/>
  <dc:description/>
  <cp:lastModifiedBy>Simcox, Karen</cp:lastModifiedBy>
  <cp:revision>2</cp:revision>
  <cp:lastPrinted>2025-03-17T10:10:00Z</cp:lastPrinted>
  <dcterms:created xsi:type="dcterms:W3CDTF">2025-03-24T08:58:00Z</dcterms:created>
  <dcterms:modified xsi:type="dcterms:W3CDTF">2025-03-24T08:58:00Z</dcterms:modified>
</cp:coreProperties>
</file>